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7B35A5">
        <w:rPr>
          <w:rFonts w:ascii="Arial Rounded MT Bold" w:hAnsi="Arial Rounded MT Bold" w:cs="Arial"/>
          <w:sz w:val="24"/>
          <w:szCs w:val="24"/>
        </w:rPr>
        <w:t>7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>gegadigde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>pdracht zoals omschrev</w:t>
      </w:r>
      <w:r w:rsidRPr="007B35A5">
        <w:rPr>
          <w:rFonts w:ascii="Arial" w:hAnsi="Arial" w:cs="Arial"/>
          <w:sz w:val="20"/>
          <w:szCs w:val="20"/>
        </w:rPr>
        <w:t xml:space="preserve">en in de </w:t>
      </w:r>
      <w:r w:rsidR="00BA13DF" w:rsidRPr="007B35A5">
        <w:rPr>
          <w:rFonts w:ascii="Arial" w:hAnsi="Arial" w:cs="Arial"/>
          <w:sz w:val="20"/>
          <w:szCs w:val="20"/>
        </w:rPr>
        <w:t>selectie</w:t>
      </w:r>
      <w:r w:rsidRPr="007B35A5">
        <w:rPr>
          <w:rFonts w:ascii="Arial" w:hAnsi="Arial" w:cs="Arial"/>
          <w:sz w:val="20"/>
          <w:szCs w:val="20"/>
        </w:rPr>
        <w:t>leidraad</w:t>
      </w:r>
      <w:r w:rsidR="00BA13DF" w:rsidRPr="007B35A5">
        <w:rPr>
          <w:rFonts w:ascii="Arial" w:hAnsi="Arial" w:cs="Arial"/>
          <w:sz w:val="20"/>
          <w:szCs w:val="20"/>
        </w:rPr>
        <w:t xml:space="preserve"> </w:t>
      </w:r>
      <w:r w:rsidR="007B35A5" w:rsidRPr="007B35A5">
        <w:rPr>
          <w:rFonts w:ascii="Arial" w:hAnsi="Arial" w:cs="Arial"/>
          <w:sz w:val="20"/>
          <w:szCs w:val="20"/>
        </w:rPr>
        <w:t>SAP Consultancy met</w:t>
      </w:r>
      <w:r w:rsidRPr="007B35A5">
        <w:rPr>
          <w:rFonts w:ascii="Arial" w:hAnsi="Arial" w:cs="Arial"/>
          <w:sz w:val="20"/>
          <w:szCs w:val="20"/>
        </w:rPr>
        <w:t xml:space="preserve"> kenmerk</w:t>
      </w:r>
      <w:r w:rsidR="007B35A5" w:rsidRPr="007B35A5">
        <w:rPr>
          <w:rFonts w:ascii="Arial" w:hAnsi="Arial" w:cs="Arial"/>
          <w:sz w:val="20"/>
          <w:szCs w:val="20"/>
        </w:rPr>
        <w:t xml:space="preserve"> 2023-14</w:t>
      </w:r>
      <w:r w:rsidRPr="007B35A5">
        <w:rPr>
          <w:rFonts w:ascii="Arial" w:hAnsi="Arial" w:cs="Arial"/>
          <w:sz w:val="20"/>
          <w:szCs w:val="20"/>
        </w:rPr>
        <w:t xml:space="preserve"> en</w:t>
      </w:r>
      <w:r w:rsidRPr="00390F99">
        <w:rPr>
          <w:rFonts w:ascii="Arial" w:hAnsi="Arial" w:cs="Arial"/>
          <w:sz w:val="20"/>
          <w:szCs w:val="20"/>
        </w:rPr>
        <w:t xml:space="preserve"> 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indiening van </w:t>
      </w:r>
      <w:r w:rsidR="00D90A13" w:rsidRPr="007B35A5">
        <w:rPr>
          <w:rFonts w:ascii="Arial" w:hAnsi="Arial" w:cs="Arial"/>
          <w:sz w:val="20"/>
          <w:szCs w:val="20"/>
        </w:rPr>
        <w:t xml:space="preserve">de </w:t>
      </w:r>
      <w:r w:rsidR="00C33F3E" w:rsidRPr="007B35A5">
        <w:rPr>
          <w:rFonts w:ascii="Arial" w:hAnsi="Arial" w:cs="Arial"/>
          <w:sz w:val="20"/>
          <w:szCs w:val="20"/>
        </w:rPr>
        <w:t xml:space="preserve">aanmelding </w:t>
      </w:r>
      <w:r w:rsidR="00D90A13" w:rsidRPr="007B35A5">
        <w:rPr>
          <w:rFonts w:ascii="Arial" w:hAnsi="Arial" w:cs="Arial"/>
          <w:sz w:val="20"/>
          <w:szCs w:val="20"/>
        </w:rPr>
        <w:t>geen</w:t>
      </w:r>
      <w:r w:rsidR="00D90A13" w:rsidRPr="00390F99">
        <w:rPr>
          <w:rFonts w:ascii="Arial" w:hAnsi="Arial" w:cs="Arial"/>
          <w:sz w:val="20"/>
          <w:szCs w:val="20"/>
        </w:rPr>
        <w:t xml:space="preserve"> </w:t>
      </w:r>
      <w:r w:rsidR="00027075">
        <w:rPr>
          <w:rFonts w:ascii="Arial" w:hAnsi="Arial" w:cs="Arial"/>
          <w:sz w:val="20"/>
          <w:szCs w:val="20"/>
        </w:rPr>
        <w:t xml:space="preserve">substantiële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</w:t>
      </w:r>
      <w:bookmarkStart w:id="0" w:name="_GoBack"/>
      <w:bookmarkEnd w:id="0"/>
      <w:r w:rsidRPr="00390F99">
        <w:rPr>
          <w:rFonts w:ascii="Arial" w:hAnsi="Arial" w:cs="Arial"/>
          <w:sz w:val="20"/>
          <w:szCs w:val="20"/>
        </w:rPr>
        <w:t xml:space="preserve">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E11AE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default" r:id="rId6"/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AC" w:rsidRPr="006023AC" w:rsidRDefault="007B35A5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SAP Consultancy: </w:t>
    </w:r>
    <w:r w:rsidRPr="007B35A5">
      <w:rPr>
        <w:rFonts w:ascii="Arial" w:hAnsi="Arial" w:cs="Arial"/>
        <w:sz w:val="16"/>
        <w:szCs w:val="16"/>
      </w:rPr>
      <w:t>Verklaring financiële draagkracht en continuïteit bedrijfsvoering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216FC0"/>
    <w:rsid w:val="002F001B"/>
    <w:rsid w:val="002F2245"/>
    <w:rsid w:val="00390F99"/>
    <w:rsid w:val="003A400C"/>
    <w:rsid w:val="003D430A"/>
    <w:rsid w:val="003F4E13"/>
    <w:rsid w:val="004D6219"/>
    <w:rsid w:val="0057441B"/>
    <w:rsid w:val="005A6906"/>
    <w:rsid w:val="006023AC"/>
    <w:rsid w:val="0061375A"/>
    <w:rsid w:val="007B35A5"/>
    <w:rsid w:val="00863275"/>
    <w:rsid w:val="00883586"/>
    <w:rsid w:val="0097777C"/>
    <w:rsid w:val="00B34D37"/>
    <w:rsid w:val="00B53247"/>
    <w:rsid w:val="00BA13DF"/>
    <w:rsid w:val="00BF5EF5"/>
    <w:rsid w:val="00C33F3E"/>
    <w:rsid w:val="00CC7680"/>
    <w:rsid w:val="00D90A13"/>
    <w:rsid w:val="00E52C43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752FBA7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Breuker, Daniel</cp:lastModifiedBy>
  <cp:revision>4</cp:revision>
  <dcterms:created xsi:type="dcterms:W3CDTF">2020-12-21T12:02:00Z</dcterms:created>
  <dcterms:modified xsi:type="dcterms:W3CDTF">2023-05-15T07:57:00Z</dcterms:modified>
</cp:coreProperties>
</file>